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5E453B">
        <w:t>285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5E453B">
        <w:t>1040</w:t>
      </w:r>
      <w:r w:rsidR="00BC1227">
        <w:t>-</w:t>
      </w:r>
      <w:r w:rsidR="005E453B">
        <w:t>63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5E453B">
        <w:rPr>
          <w:rFonts w:ascii="Times New Roman" w:hAnsi="Times New Roman" w:cs="Times New Roman"/>
          <w:sz w:val="27"/>
          <w:szCs w:val="27"/>
        </w:rPr>
        <w:t>30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5E453B">
        <w:rPr>
          <w:rFonts w:ascii="Times New Roman" w:hAnsi="Times New Roman" w:cs="Times New Roman"/>
          <w:sz w:val="27"/>
          <w:szCs w:val="27"/>
        </w:rPr>
        <w:t>Керимова Видади Зими оглы</w:t>
      </w:r>
      <w:r w:rsidR="00805FA6">
        <w:rPr>
          <w:rFonts w:ascii="Times New Roman" w:hAnsi="Times New Roman" w:cs="Times New Roman"/>
          <w:sz w:val="27"/>
          <w:szCs w:val="27"/>
        </w:rPr>
        <w:t xml:space="preserve"> 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P="005266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Керимов В.З.о.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</w:t>
      </w:r>
      <w:r w:rsidR="00D92942">
        <w:rPr>
          <w:rFonts w:ascii="Times New Roman" w:hAnsi="Times New Roman" w:cs="Times New Roman"/>
          <w:sz w:val="27"/>
          <w:szCs w:val="27"/>
        </w:rPr>
        <w:t>«</w:t>
      </w:r>
      <w:r w:rsidR="00805FA6">
        <w:rPr>
          <w:rFonts w:ascii="Times New Roman" w:hAnsi="Times New Roman" w:cs="Times New Roman"/>
          <w:sz w:val="27"/>
          <w:szCs w:val="27"/>
        </w:rPr>
        <w:t>*</w:t>
      </w:r>
      <w:r w:rsidR="00D92942"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7739E7">
        <w:rPr>
          <w:rFonts w:ascii="Times New Roman" w:eastAsia="Times New Roman" w:hAnsi="Times New Roman" w:cs="Times New Roman"/>
          <w:bCs/>
          <w:iCs/>
          <w:sz w:val="27"/>
          <w:szCs w:val="27"/>
        </w:rPr>
        <w:t>7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5E453B">
        <w:rPr>
          <w:rFonts w:ascii="Times New Roman" w:hAnsi="Times New Roman" w:cs="Times New Roman"/>
          <w:sz w:val="27"/>
          <w:szCs w:val="27"/>
        </w:rPr>
        <w:t>Керимов В.З.о.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5E453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5E453B">
        <w:rPr>
          <w:rFonts w:ascii="Times New Roman" w:hAnsi="Times New Roman" w:cs="Times New Roman"/>
          <w:sz w:val="27"/>
          <w:szCs w:val="27"/>
        </w:rPr>
        <w:t xml:space="preserve">ся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5E453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Керимова В.З.о.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5E453B">
        <w:rPr>
          <w:rFonts w:ascii="Times New Roman" w:hAnsi="Times New Roman" w:cs="Times New Roman"/>
          <w:sz w:val="27"/>
          <w:szCs w:val="27"/>
        </w:rPr>
        <w:t>Керимова В.З.о.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5E453B">
        <w:rPr>
          <w:rFonts w:ascii="Times New Roman" w:hAnsi="Times New Roman" w:cs="Times New Roman"/>
          <w:sz w:val="27"/>
          <w:szCs w:val="27"/>
        </w:rPr>
        <w:t>86172504200375300002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5E453B">
        <w:rPr>
          <w:rFonts w:ascii="Times New Roman" w:hAnsi="Times New Roman" w:cs="Times New Roman"/>
          <w:sz w:val="27"/>
          <w:szCs w:val="27"/>
        </w:rPr>
        <w:t>12.03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заместителя начальника отдела камеральных проверок №3 Межрайонной ИФНС России №11 ХМАО-Югры  от 12.03.2025;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5E453B">
        <w:rPr>
          <w:rFonts w:ascii="Times New Roman" w:hAnsi="Times New Roman" w:cs="Times New Roman"/>
          <w:sz w:val="27"/>
          <w:szCs w:val="27"/>
        </w:rPr>
        <w:t xml:space="preserve">Керимов В.З.о.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Керимова Видади Зими оглы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52EE4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52EE4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материале дела №5-285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E4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B726D"/>
    <w:rsid w:val="001B7314"/>
    <w:rsid w:val="001E17A0"/>
    <w:rsid w:val="001E2669"/>
    <w:rsid w:val="001E3926"/>
    <w:rsid w:val="0021214D"/>
    <w:rsid w:val="002258D9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05FA6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4A9DA7-6559-41A8-828D-43315B13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8DFA-093A-4B55-9CCF-1271C9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